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4FAB" w14:textId="40B785E3" w:rsidR="0065559F" w:rsidRPr="00E56434" w:rsidRDefault="00E56434" w:rsidP="00E56434">
      <w:r w:rsidRPr="00E56434">
        <w:t>https://www.youtube.com/watch?v=t1s09kxGTX0</w:t>
      </w:r>
    </w:p>
    <w:sectPr w:rsidR="0065559F" w:rsidRPr="00E5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34"/>
    <w:rsid w:val="000F3663"/>
    <w:rsid w:val="009A4287"/>
    <w:rsid w:val="00A632E2"/>
    <w:rsid w:val="00AB0562"/>
    <w:rsid w:val="00B83C89"/>
    <w:rsid w:val="00E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13B5"/>
  <w15:chartTrackingRefBased/>
  <w15:docId w15:val="{A83ED2F4-215B-4F11-AE63-5E69BA66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Xingtong</dc:creator>
  <cp:keywords/>
  <dc:description/>
  <cp:lastModifiedBy>Zhang, Xingtong</cp:lastModifiedBy>
  <cp:revision>1</cp:revision>
  <dcterms:created xsi:type="dcterms:W3CDTF">2022-05-04T17:55:00Z</dcterms:created>
  <dcterms:modified xsi:type="dcterms:W3CDTF">2022-05-04T17:55:00Z</dcterms:modified>
</cp:coreProperties>
</file>